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5A" w:rsidRDefault="0087025A" w:rsidP="0087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тартуе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 xml:space="preserve"> новый проект – 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дистанционные олимпиады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, в которых вы можете принять участие со своими учениками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tgtFrame="_blank" w:history="1">
        <w:r w:rsidRPr="008702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http://videouroki.net/look/olimp2013/index.html</w:t>
        </w:r>
      </w:hyperlink>
    </w:p>
    <w:p w:rsidR="0087025A" w:rsidRDefault="0087025A" w:rsidP="008702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учителя получат благодарности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 за помощь в организации и участие в олимпиаде.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 xml:space="preserve">Если же ваши ученики получат дипломы 1, 2 или 3-ей степени, то вы, как их учитель, получите 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свидетельство о подготовке победителей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 дистанционной олимпиады по своему предмету.</w:t>
      </w:r>
    </w:p>
    <w:p w:rsidR="0087025A" w:rsidRDefault="0087025A" w:rsidP="008702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ученики-участники получат сертификаты и дипломы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 в соответствии с занятыми местами в дистанционной олимпиаде.</w:t>
      </w:r>
      <w:bookmarkStart w:id="0" w:name="_GoBack"/>
      <w:bookmarkEnd w:id="0"/>
    </w:p>
    <w:p w:rsidR="0087025A" w:rsidRDefault="0087025A" w:rsidP="008702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ТОЛЬКО ПОСМОТРИТЕ НА НАШИ ПРЕИМУЩЕСТВА:</w:t>
      </w:r>
    </w:p>
    <w:p w:rsidR="0087025A" w:rsidRPr="0087025A" w:rsidRDefault="0087025A" w:rsidP="0087025A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>Все учителя награждаются 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бесплатными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свидетельствами и благодарностями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 (в электронной форме);</w:t>
      </w:r>
    </w:p>
    <w:p w:rsidR="0087025A" w:rsidRPr="0087025A" w:rsidRDefault="0087025A" w:rsidP="008702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>Самые активные учителя получат 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крупное денежное вознаграждение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. Сумма вознаграждения увеличивается с ростом числа участников;</w:t>
      </w:r>
    </w:p>
    <w:p w:rsidR="0087025A" w:rsidRPr="0087025A" w:rsidRDefault="0087025A" w:rsidP="008702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>Вам не нужно отправлять по почте, проверять задания и ожидать проверки, 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 узнаете результаты в течение 24 часов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025A" w:rsidRPr="0087025A" w:rsidRDefault="0087025A" w:rsidP="008702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>Орг. взнос с 1 ученика составляет всего 80 рублей (сегодня это самый доступный вариант!);</w:t>
      </w:r>
    </w:p>
    <w:p w:rsidR="0087025A" w:rsidRPr="0087025A" w:rsidRDefault="0087025A" w:rsidP="008702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>Задания разработаны отдельно для каждой параллели классов и по уровню сложности подходят практически всем ученикам.</w:t>
      </w:r>
    </w:p>
    <w:p w:rsidR="0087025A" w:rsidRDefault="0087025A" w:rsidP="0087025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 xml:space="preserve">Скорее смотрите как легко и просто вы сможете поучаствовать в этом </w:t>
      </w:r>
      <w:r w:rsidRPr="008702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замечательном, интересном и полезном мероприятии</w:t>
      </w:r>
      <w:r w:rsidRPr="0087025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history="1">
        <w:r w:rsidRPr="008702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http://videouroki.net/look/olimp2013/index.html</w:t>
        </w:r>
      </w:hyperlink>
    </w:p>
    <w:p w:rsidR="0087025A" w:rsidRDefault="0087025A" w:rsidP="0087025A">
      <w:pPr>
        <w:pStyle w:val="a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sz w:val="24"/>
          <w:szCs w:val="24"/>
          <w:lang w:eastAsia="ru-RU"/>
        </w:rPr>
        <w:t>Ждем Вас в числе участников и победителей.</w:t>
      </w:r>
    </w:p>
    <w:p w:rsidR="0087025A" w:rsidRPr="0087025A" w:rsidRDefault="0087025A" w:rsidP="0087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Напоминаю пароль подписчика:</w:t>
      </w:r>
      <w:r w:rsidRPr="00870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7025A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ru-RU"/>
        </w:rPr>
        <w:t>videouroki</w:t>
      </w:r>
      <w:proofErr w:type="spellEnd"/>
    </w:p>
    <w:p w:rsidR="00B03381" w:rsidRDefault="00B03381"/>
    <w:sectPr w:rsidR="00B03381" w:rsidSect="008702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B14"/>
    <w:multiLevelType w:val="hybridMultilevel"/>
    <w:tmpl w:val="A62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5A"/>
    <w:rsid w:val="0087025A"/>
    <w:rsid w:val="00B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25A"/>
    <w:rPr>
      <w:b/>
      <w:bCs/>
    </w:rPr>
  </w:style>
  <w:style w:type="character" w:styleId="a4">
    <w:name w:val="Hyperlink"/>
    <w:basedOn w:val="a0"/>
    <w:uiPriority w:val="99"/>
    <w:semiHidden/>
    <w:unhideWhenUsed/>
    <w:rsid w:val="008702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25A"/>
    <w:rPr>
      <w:b/>
      <w:bCs/>
    </w:rPr>
  </w:style>
  <w:style w:type="character" w:styleId="a4">
    <w:name w:val="Hyperlink"/>
    <w:basedOn w:val="a0"/>
    <w:uiPriority w:val="99"/>
    <w:semiHidden/>
    <w:unhideWhenUsed/>
    <w:rsid w:val="008702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deouroki.net/look/olimp201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uroki.net/look/olimp2013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2013-11-22T13:33:00Z</dcterms:created>
  <dcterms:modified xsi:type="dcterms:W3CDTF">2013-11-22T13:39:00Z</dcterms:modified>
</cp:coreProperties>
</file>